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B4C" w:rsidRPr="0089751F" w:rsidRDefault="00D536E5" w:rsidP="00861A39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89751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Exprimer l’admiration</w:t>
      </w:r>
    </w:p>
    <w:p w:rsidR="00D536E5" w:rsidRPr="00861A39" w:rsidRDefault="00D536E5" w:rsidP="00861A3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75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 la sortie d’un spectacle</w:t>
      </w:r>
    </w:p>
    <w:p w:rsidR="00861A39" w:rsidRPr="00861A39" w:rsidRDefault="00861A39">
      <w:pPr>
        <w:rPr>
          <w:rFonts w:ascii="Times New Roman" w:hAnsi="Times New Roman" w:cs="Times New Roman"/>
          <w:sz w:val="32"/>
          <w:szCs w:val="32"/>
        </w:rPr>
      </w:pPr>
    </w:p>
    <w:p w:rsidR="002520C5" w:rsidRPr="00861A39" w:rsidRDefault="002520C5">
      <w:pPr>
        <w:rPr>
          <w:rFonts w:ascii="Times New Roman" w:hAnsi="Times New Roman" w:cs="Times New Roman"/>
          <w:sz w:val="32"/>
          <w:szCs w:val="32"/>
        </w:rPr>
      </w:pPr>
      <w:r w:rsidRPr="00F008B5">
        <w:rPr>
          <w:rFonts w:ascii="Times New Roman" w:hAnsi="Times New Roman" w:cs="Times New Roman"/>
          <w:b/>
          <w:bCs/>
          <w:sz w:val="32"/>
          <w:szCs w:val="32"/>
        </w:rPr>
        <w:t>Nadège </w:t>
      </w:r>
      <w:r w:rsidRPr="00861A39">
        <w:rPr>
          <w:rFonts w:ascii="Times New Roman" w:hAnsi="Times New Roman" w:cs="Times New Roman"/>
          <w:sz w:val="32"/>
          <w:szCs w:val="32"/>
        </w:rPr>
        <w:t>: Alors, qu’est-ce que tu as pensé du spectacle ? tu as aimé ?</w:t>
      </w:r>
    </w:p>
    <w:p w:rsidR="002520C5" w:rsidRPr="00861A39" w:rsidRDefault="002520C5">
      <w:pPr>
        <w:rPr>
          <w:rFonts w:ascii="Times New Roman" w:hAnsi="Times New Roman" w:cs="Times New Roman"/>
          <w:sz w:val="32"/>
          <w:szCs w:val="32"/>
        </w:rPr>
      </w:pPr>
      <w:r w:rsidRPr="00F008B5">
        <w:rPr>
          <w:rFonts w:ascii="Times New Roman" w:hAnsi="Times New Roman" w:cs="Times New Roman"/>
          <w:b/>
          <w:bCs/>
          <w:sz w:val="32"/>
          <w:szCs w:val="32"/>
        </w:rPr>
        <w:t>Bruno</w:t>
      </w:r>
      <w:r w:rsidRPr="00861A39">
        <w:rPr>
          <w:rFonts w:ascii="Times New Roman" w:hAnsi="Times New Roman" w:cs="Times New Roman"/>
          <w:sz w:val="32"/>
          <w:szCs w:val="32"/>
        </w:rPr>
        <w:t xml:space="preserve"> : Ah oui ! quel spectacle </w:t>
      </w:r>
      <w:r w:rsidRPr="0089751F">
        <w:rPr>
          <w:rFonts w:ascii="Times New Roman" w:hAnsi="Times New Roman" w:cs="Times New Roman"/>
          <w:color w:val="FF0000"/>
          <w:sz w:val="32"/>
          <w:szCs w:val="32"/>
        </w:rPr>
        <w:t>extraordinaire </w:t>
      </w:r>
      <w:r w:rsidRPr="00861A39">
        <w:rPr>
          <w:rFonts w:ascii="Times New Roman" w:hAnsi="Times New Roman" w:cs="Times New Roman"/>
          <w:sz w:val="32"/>
          <w:szCs w:val="32"/>
        </w:rPr>
        <w:t xml:space="preserve">! c’était </w:t>
      </w:r>
      <w:r w:rsidRPr="0089751F">
        <w:rPr>
          <w:rFonts w:ascii="Times New Roman" w:hAnsi="Times New Roman" w:cs="Times New Roman"/>
          <w:color w:val="FF0000"/>
          <w:sz w:val="32"/>
          <w:szCs w:val="32"/>
        </w:rPr>
        <w:t>magnifique </w:t>
      </w:r>
      <w:r w:rsidRPr="00861A39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520C5" w:rsidRPr="00861A39" w:rsidRDefault="00EF1911">
      <w:pPr>
        <w:rPr>
          <w:rFonts w:ascii="Times New Roman" w:hAnsi="Times New Roman" w:cs="Times New Roman"/>
          <w:sz w:val="32"/>
          <w:szCs w:val="32"/>
        </w:rPr>
      </w:pPr>
      <w:r w:rsidRPr="00F008B5">
        <w:rPr>
          <w:rFonts w:ascii="Times New Roman" w:hAnsi="Times New Roman" w:cs="Times New Roman"/>
          <w:b/>
          <w:bCs/>
          <w:sz w:val="32"/>
          <w:szCs w:val="32"/>
        </w:rPr>
        <w:t>Nadège </w:t>
      </w:r>
      <w:r w:rsidRPr="00861A39">
        <w:rPr>
          <w:rFonts w:ascii="Times New Roman" w:hAnsi="Times New Roman" w:cs="Times New Roman"/>
          <w:sz w:val="32"/>
          <w:szCs w:val="32"/>
        </w:rPr>
        <w:t xml:space="preserve">: </w:t>
      </w:r>
      <w:r w:rsidR="00163A7F" w:rsidRPr="00861A39">
        <w:rPr>
          <w:rFonts w:ascii="Times New Roman" w:hAnsi="Times New Roman" w:cs="Times New Roman"/>
          <w:sz w:val="32"/>
          <w:szCs w:val="32"/>
        </w:rPr>
        <w:t>o</w:t>
      </w:r>
      <w:r w:rsidRPr="00861A39">
        <w:rPr>
          <w:rFonts w:ascii="Times New Roman" w:hAnsi="Times New Roman" w:cs="Times New Roman"/>
          <w:sz w:val="32"/>
          <w:szCs w:val="32"/>
        </w:rPr>
        <w:t xml:space="preserve">ui, c’était </w:t>
      </w:r>
      <w:r w:rsidRPr="0089751F">
        <w:rPr>
          <w:rFonts w:ascii="Times New Roman" w:hAnsi="Times New Roman" w:cs="Times New Roman"/>
          <w:color w:val="FF0000"/>
          <w:sz w:val="32"/>
          <w:szCs w:val="32"/>
        </w:rPr>
        <w:t>splendide </w:t>
      </w:r>
      <w:r w:rsidRPr="00861A39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163A7F" w:rsidRPr="00861A39" w:rsidRDefault="00F53982">
      <w:pPr>
        <w:rPr>
          <w:rFonts w:ascii="Times New Roman" w:hAnsi="Times New Roman" w:cs="Times New Roman"/>
          <w:sz w:val="32"/>
          <w:szCs w:val="32"/>
        </w:rPr>
      </w:pPr>
      <w:r w:rsidRPr="00F008B5">
        <w:rPr>
          <w:rFonts w:ascii="Times New Roman" w:hAnsi="Times New Roman" w:cs="Times New Roman"/>
          <w:b/>
          <w:bCs/>
          <w:sz w:val="32"/>
          <w:szCs w:val="32"/>
        </w:rPr>
        <w:t>Bruno</w:t>
      </w:r>
      <w:r w:rsidRPr="00861A39">
        <w:rPr>
          <w:rFonts w:ascii="Times New Roman" w:hAnsi="Times New Roman" w:cs="Times New Roman"/>
          <w:sz w:val="32"/>
          <w:szCs w:val="32"/>
        </w:rPr>
        <w:t xml:space="preserve"> : </w:t>
      </w:r>
      <w:r w:rsidR="00163A7F" w:rsidRPr="00861A39">
        <w:rPr>
          <w:rFonts w:ascii="Times New Roman" w:hAnsi="Times New Roman" w:cs="Times New Roman"/>
          <w:sz w:val="32"/>
          <w:szCs w:val="32"/>
        </w:rPr>
        <w:t>C</w:t>
      </w:r>
      <w:r w:rsidRPr="00861A39">
        <w:rPr>
          <w:rFonts w:ascii="Times New Roman" w:hAnsi="Times New Roman" w:cs="Times New Roman"/>
          <w:sz w:val="32"/>
          <w:szCs w:val="32"/>
        </w:rPr>
        <w:t xml:space="preserve">’était </w:t>
      </w:r>
      <w:r w:rsidRPr="0089751F">
        <w:rPr>
          <w:rFonts w:ascii="Times New Roman" w:hAnsi="Times New Roman" w:cs="Times New Roman"/>
          <w:color w:val="FF0000"/>
          <w:sz w:val="32"/>
          <w:szCs w:val="32"/>
        </w:rPr>
        <w:t>remarquablement bien</w:t>
      </w:r>
      <w:r w:rsidRPr="00861A39">
        <w:rPr>
          <w:rFonts w:ascii="Times New Roman" w:hAnsi="Times New Roman" w:cs="Times New Roman"/>
          <w:sz w:val="32"/>
          <w:szCs w:val="32"/>
        </w:rPr>
        <w:t>, tu ne trouves pas ?</w:t>
      </w:r>
    </w:p>
    <w:p w:rsidR="00EF1911" w:rsidRPr="00861A39" w:rsidRDefault="00163A7F">
      <w:pPr>
        <w:rPr>
          <w:rFonts w:ascii="Times New Roman" w:hAnsi="Times New Roman" w:cs="Times New Roman"/>
          <w:sz w:val="32"/>
          <w:szCs w:val="32"/>
        </w:rPr>
      </w:pPr>
      <w:r w:rsidRPr="00F008B5">
        <w:rPr>
          <w:rFonts w:ascii="Times New Roman" w:hAnsi="Times New Roman" w:cs="Times New Roman"/>
          <w:b/>
          <w:bCs/>
          <w:sz w:val="32"/>
          <w:szCs w:val="32"/>
        </w:rPr>
        <w:t>Nadège</w:t>
      </w:r>
      <w:r w:rsidRPr="00861A39">
        <w:rPr>
          <w:rFonts w:ascii="Times New Roman" w:hAnsi="Times New Roman" w:cs="Times New Roman"/>
          <w:sz w:val="32"/>
          <w:szCs w:val="32"/>
        </w:rPr>
        <w:t xml:space="preserve"> : Oui, les acteurs sont </w:t>
      </w:r>
      <w:r w:rsidRPr="0089751F">
        <w:rPr>
          <w:rFonts w:ascii="Times New Roman" w:hAnsi="Times New Roman" w:cs="Times New Roman"/>
          <w:color w:val="FF0000"/>
          <w:sz w:val="32"/>
          <w:szCs w:val="32"/>
        </w:rPr>
        <w:t>excellents</w:t>
      </w:r>
      <w:r w:rsidRPr="00861A39">
        <w:rPr>
          <w:rFonts w:ascii="Times New Roman" w:hAnsi="Times New Roman" w:cs="Times New Roman"/>
          <w:sz w:val="32"/>
          <w:szCs w:val="32"/>
        </w:rPr>
        <w:t>.</w:t>
      </w:r>
    </w:p>
    <w:p w:rsidR="00163A7F" w:rsidRPr="00861A39" w:rsidRDefault="00163A7F">
      <w:pPr>
        <w:rPr>
          <w:rFonts w:ascii="Times New Roman" w:hAnsi="Times New Roman" w:cs="Times New Roman"/>
          <w:sz w:val="32"/>
          <w:szCs w:val="32"/>
        </w:rPr>
      </w:pPr>
      <w:r w:rsidRPr="00F008B5">
        <w:rPr>
          <w:rFonts w:ascii="Times New Roman" w:hAnsi="Times New Roman" w:cs="Times New Roman"/>
          <w:b/>
          <w:bCs/>
          <w:sz w:val="32"/>
          <w:szCs w:val="32"/>
        </w:rPr>
        <w:t>Bruno</w:t>
      </w:r>
      <w:r w:rsidRPr="00861A39">
        <w:rPr>
          <w:rFonts w:ascii="Times New Roman" w:hAnsi="Times New Roman" w:cs="Times New Roman"/>
          <w:sz w:val="32"/>
          <w:szCs w:val="32"/>
        </w:rPr>
        <w:t xml:space="preserve"> : Quel talent ! ils savent tout faire ! je ne sais pas comment ils font …ils dansent, ils chantent, ils jouent de la comédie. Pourtant, ce ne sont pas des </w:t>
      </w:r>
      <w:r w:rsidR="00FB4516" w:rsidRPr="00861A39">
        <w:rPr>
          <w:rFonts w:ascii="Times New Roman" w:hAnsi="Times New Roman" w:cs="Times New Roman"/>
          <w:sz w:val="32"/>
          <w:szCs w:val="32"/>
        </w:rPr>
        <w:t xml:space="preserve">professionnels ! </w:t>
      </w:r>
    </w:p>
    <w:p w:rsidR="00FB4516" w:rsidRDefault="00FB4516">
      <w:pPr>
        <w:rPr>
          <w:rFonts w:ascii="Times New Roman" w:hAnsi="Times New Roman" w:cs="Times New Roman"/>
          <w:sz w:val="32"/>
          <w:szCs w:val="32"/>
        </w:rPr>
      </w:pPr>
      <w:r w:rsidRPr="00F008B5">
        <w:rPr>
          <w:rFonts w:ascii="Times New Roman" w:hAnsi="Times New Roman" w:cs="Times New Roman"/>
          <w:b/>
          <w:bCs/>
          <w:sz w:val="32"/>
          <w:szCs w:val="32"/>
        </w:rPr>
        <w:t>Nadège</w:t>
      </w:r>
      <w:r w:rsidRPr="00861A39">
        <w:rPr>
          <w:rFonts w:ascii="Times New Roman" w:hAnsi="Times New Roman" w:cs="Times New Roman"/>
          <w:sz w:val="32"/>
          <w:szCs w:val="32"/>
        </w:rPr>
        <w:t xml:space="preserve"> : comme toi ! </w:t>
      </w:r>
    </w:p>
    <w:p w:rsidR="00371FC5" w:rsidRDefault="00371FC5">
      <w:pPr>
        <w:rPr>
          <w:rFonts w:ascii="Times New Roman" w:hAnsi="Times New Roman" w:cs="Times New Roman"/>
          <w:sz w:val="32"/>
          <w:szCs w:val="32"/>
        </w:rPr>
      </w:pPr>
    </w:p>
    <w:p w:rsidR="00371FC5" w:rsidRPr="00861A39" w:rsidRDefault="00371FC5">
      <w:pPr>
        <w:rPr>
          <w:rFonts w:ascii="Times New Roman" w:hAnsi="Times New Roman" w:cs="Times New Roman"/>
          <w:sz w:val="32"/>
          <w:szCs w:val="32"/>
        </w:rPr>
      </w:pPr>
    </w:p>
    <w:p w:rsidR="00EF1911" w:rsidRPr="00861A39" w:rsidRDefault="00EF1911">
      <w:pPr>
        <w:rPr>
          <w:rFonts w:ascii="Times New Roman" w:hAnsi="Times New Roman" w:cs="Times New Roman"/>
          <w:sz w:val="32"/>
          <w:szCs w:val="32"/>
        </w:rPr>
      </w:pPr>
    </w:p>
    <w:p w:rsidR="004513AF" w:rsidRPr="00861A39" w:rsidRDefault="004513AF">
      <w:pPr>
        <w:rPr>
          <w:rFonts w:ascii="Times New Roman" w:hAnsi="Times New Roman" w:cs="Times New Roman"/>
          <w:sz w:val="32"/>
          <w:szCs w:val="32"/>
        </w:rPr>
      </w:pPr>
    </w:p>
    <w:p w:rsidR="00D536E5" w:rsidRPr="00861A39" w:rsidRDefault="00D536E5">
      <w:pPr>
        <w:rPr>
          <w:rFonts w:ascii="Times New Roman" w:hAnsi="Times New Roman" w:cs="Times New Roman"/>
          <w:sz w:val="32"/>
          <w:szCs w:val="32"/>
        </w:rPr>
      </w:pPr>
    </w:p>
    <w:p w:rsidR="00D536E5" w:rsidRPr="00861A39" w:rsidRDefault="00D536E5">
      <w:pPr>
        <w:rPr>
          <w:rFonts w:ascii="Times New Roman" w:hAnsi="Times New Roman" w:cs="Times New Roman"/>
          <w:sz w:val="32"/>
          <w:szCs w:val="32"/>
        </w:rPr>
      </w:pPr>
      <w:r w:rsidRPr="00861A3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536E5" w:rsidRPr="0086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178" w:rsidRDefault="00D97178" w:rsidP="00371FC5">
      <w:pPr>
        <w:spacing w:after="0" w:line="240" w:lineRule="auto"/>
      </w:pPr>
      <w:r>
        <w:separator/>
      </w:r>
    </w:p>
  </w:endnote>
  <w:endnote w:type="continuationSeparator" w:id="0">
    <w:p w:rsidR="00D97178" w:rsidRDefault="00D97178" w:rsidP="003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178" w:rsidRDefault="00D97178" w:rsidP="00371FC5">
      <w:pPr>
        <w:spacing w:after="0" w:line="240" w:lineRule="auto"/>
      </w:pPr>
      <w:r>
        <w:separator/>
      </w:r>
    </w:p>
  </w:footnote>
  <w:footnote w:type="continuationSeparator" w:id="0">
    <w:p w:rsidR="00D97178" w:rsidRDefault="00D97178" w:rsidP="0037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E5"/>
    <w:rsid w:val="00163A7F"/>
    <w:rsid w:val="002148D1"/>
    <w:rsid w:val="002520C5"/>
    <w:rsid w:val="00371FC5"/>
    <w:rsid w:val="004513AF"/>
    <w:rsid w:val="004C6887"/>
    <w:rsid w:val="00631F04"/>
    <w:rsid w:val="007B0B4C"/>
    <w:rsid w:val="00861A39"/>
    <w:rsid w:val="0089751F"/>
    <w:rsid w:val="00A80FCF"/>
    <w:rsid w:val="00AE3111"/>
    <w:rsid w:val="00B02552"/>
    <w:rsid w:val="00D536E5"/>
    <w:rsid w:val="00D97178"/>
    <w:rsid w:val="00EF1911"/>
    <w:rsid w:val="00F008B5"/>
    <w:rsid w:val="00F53982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B565"/>
  <w15:chartTrackingRefBased/>
  <w15:docId w15:val="{73D62872-3752-4855-94B8-79227C8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FC5"/>
  </w:style>
  <w:style w:type="paragraph" w:styleId="Pieddepage">
    <w:name w:val="footer"/>
    <w:basedOn w:val="Normal"/>
    <w:link w:val="PieddepageCar"/>
    <w:uiPriority w:val="99"/>
    <w:unhideWhenUsed/>
    <w:rsid w:val="0037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21</cp:revision>
  <dcterms:created xsi:type="dcterms:W3CDTF">2022-12-06T09:15:00Z</dcterms:created>
  <dcterms:modified xsi:type="dcterms:W3CDTF">2022-12-06T09:34:00Z</dcterms:modified>
</cp:coreProperties>
</file>